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A485D" w14:textId="77777777" w:rsidR="00FC4B68" w:rsidRPr="00FC4B68" w:rsidRDefault="00FC4B68" w:rsidP="00FC4B68">
      <w:pPr>
        <w:pStyle w:val="NormalWeb"/>
        <w:spacing w:line="360" w:lineRule="auto"/>
        <w:jc w:val="center"/>
        <w:rPr>
          <w:rStyle w:val="chakra-text"/>
          <w:rFonts w:eastAsiaTheme="majorEastAsia"/>
          <w:b/>
          <w:bCs/>
        </w:rPr>
      </w:pPr>
      <w:r w:rsidRPr="00FC4B68">
        <w:rPr>
          <w:rStyle w:val="chakra-text"/>
          <w:rFonts w:eastAsiaTheme="majorEastAsia"/>
          <w:b/>
          <w:bCs/>
        </w:rPr>
        <w:t>Regler Mastrahuset</w:t>
      </w:r>
    </w:p>
    <w:p w14:paraId="77822E38" w14:textId="77777777" w:rsidR="00FC4B68" w:rsidRPr="00FC4B68" w:rsidRDefault="00FC4B68" w:rsidP="00FC4B68">
      <w:pPr>
        <w:pStyle w:val="NormalWeb"/>
        <w:spacing w:line="360" w:lineRule="auto"/>
        <w:rPr>
          <w:b/>
          <w:bCs/>
        </w:rPr>
      </w:pPr>
    </w:p>
    <w:p w14:paraId="79D6FE95" w14:textId="658CD3FF" w:rsidR="00FC4B68" w:rsidRDefault="00FC4B68" w:rsidP="00FC4B68">
      <w:pPr>
        <w:pStyle w:val="css-0"/>
        <w:numPr>
          <w:ilvl w:val="0"/>
          <w:numId w:val="1"/>
        </w:numPr>
        <w:spacing w:line="360" w:lineRule="auto"/>
      </w:pPr>
      <w:r>
        <w:t xml:space="preserve">Leietaker må være minst 25 år og være tilstede ved bruk i leieperioden. </w:t>
      </w:r>
    </w:p>
    <w:p w14:paraId="47F1A26C" w14:textId="77777777" w:rsidR="00FC4B68" w:rsidRDefault="00FC4B68" w:rsidP="00FC4B68">
      <w:pPr>
        <w:pStyle w:val="css-0"/>
        <w:numPr>
          <w:ilvl w:val="0"/>
          <w:numId w:val="1"/>
        </w:numPr>
        <w:spacing w:line="360" w:lineRule="auto"/>
      </w:pPr>
      <w:r>
        <w:t>Mastrahuset leies IKKE ut til ungdomsfester og nyttårsfester.</w:t>
      </w:r>
    </w:p>
    <w:p w14:paraId="1BF0F2A9" w14:textId="77777777" w:rsidR="00FC4B68" w:rsidRDefault="00FC4B68" w:rsidP="00FC4B68">
      <w:pPr>
        <w:pStyle w:val="css-0"/>
        <w:numPr>
          <w:ilvl w:val="0"/>
          <w:numId w:val="1"/>
        </w:numPr>
        <w:spacing w:line="360" w:lineRule="auto"/>
      </w:pPr>
      <w:r>
        <w:t>Det er ikke lov å røyke innen dørs – ved røyking utendørs skal en fjerne alle snipper og rester.</w:t>
      </w:r>
    </w:p>
    <w:p w14:paraId="059A06AE" w14:textId="77777777" w:rsidR="00FC4B68" w:rsidRDefault="00FC4B68" w:rsidP="00FC4B68">
      <w:pPr>
        <w:pStyle w:val="css-0"/>
        <w:numPr>
          <w:ilvl w:val="0"/>
          <w:numId w:val="1"/>
        </w:numPr>
        <w:spacing w:line="360" w:lineRule="auto"/>
      </w:pPr>
      <w:r>
        <w:t>Det er ikke lov å rigge til eller rydde etter bruk etter reservert tidspunkt. Alt må gjøres innenfor bookingen tidsrom.</w:t>
      </w:r>
    </w:p>
    <w:p w14:paraId="00FEE70E" w14:textId="3491D6F3" w:rsidR="00FC4B68" w:rsidRDefault="00FC4B68" w:rsidP="00FC4B68">
      <w:pPr>
        <w:pStyle w:val="css-0"/>
        <w:numPr>
          <w:ilvl w:val="0"/>
          <w:numId w:val="1"/>
        </w:numPr>
        <w:spacing w:line="360" w:lineRule="auto"/>
      </w:pPr>
      <w:r>
        <w:rPr>
          <w:rStyle w:val="css-14k6q2k"/>
          <w:rFonts w:eastAsiaTheme="majorEastAsia"/>
        </w:rPr>
        <w:t>Leietaker</w:t>
      </w:r>
      <w:r>
        <w:t xml:space="preserve"> skal kontakte utleier i godtid for avtale om utlevering av nøkler.</w:t>
      </w:r>
    </w:p>
    <w:p w14:paraId="4DF2AD25" w14:textId="77777777" w:rsidR="00FC4B68" w:rsidRDefault="00FC4B68" w:rsidP="00FC4B68">
      <w:pPr>
        <w:pStyle w:val="css-0"/>
        <w:numPr>
          <w:ilvl w:val="0"/>
          <w:numId w:val="1"/>
        </w:numPr>
        <w:spacing w:line="360" w:lineRule="auto"/>
      </w:pPr>
      <w:r>
        <w:t xml:space="preserve">Nøkler leveres tilbake rett etter bruk. </w:t>
      </w:r>
    </w:p>
    <w:p w14:paraId="71E952F6" w14:textId="45B98299" w:rsidR="00FC4B68" w:rsidRDefault="00FC4B68" w:rsidP="00FC4B68">
      <w:pPr>
        <w:pStyle w:val="css-0"/>
        <w:numPr>
          <w:ilvl w:val="0"/>
          <w:numId w:val="1"/>
        </w:numPr>
        <w:spacing w:line="360" w:lineRule="auto"/>
      </w:pPr>
      <w:r>
        <w:t xml:space="preserve">Ved hærverk eller andre ødeleggelser vil </w:t>
      </w:r>
      <w:r>
        <w:rPr>
          <w:rStyle w:val="css-14k6q2k"/>
          <w:rFonts w:eastAsiaTheme="majorEastAsia"/>
        </w:rPr>
        <w:t>leietaker</w:t>
      </w:r>
      <w:r>
        <w:t xml:space="preserve"> bli fakturert for kostnadene.</w:t>
      </w:r>
    </w:p>
    <w:p w14:paraId="1F20899A" w14:textId="77777777" w:rsidR="00FC4B68" w:rsidRDefault="00FC4B68" w:rsidP="00FC4B68">
      <w:pPr>
        <w:pStyle w:val="css-0"/>
        <w:numPr>
          <w:ilvl w:val="0"/>
          <w:numId w:val="2"/>
        </w:numPr>
        <w:spacing w:line="360" w:lineRule="auto"/>
      </w:pPr>
      <w:r>
        <w:t xml:space="preserve">Det skal ryddes etter bruk og søppel skal kastes – det er søppel kontainer nedfelt i bakken mot parkeringsplassen. Brikke henger enten på nøkkelen ellers finner du en ekstra på kjøkkenet (se etter en pinne). </w:t>
      </w:r>
    </w:p>
    <w:p w14:paraId="3E4B9184" w14:textId="77777777" w:rsidR="00FC4B68" w:rsidRDefault="00FC4B68" w:rsidP="00FC4B68">
      <w:pPr>
        <w:pStyle w:val="css-0"/>
        <w:numPr>
          <w:ilvl w:val="0"/>
          <w:numId w:val="3"/>
        </w:numPr>
        <w:spacing w:line="360" w:lineRule="auto"/>
      </w:pPr>
      <w:r>
        <w:t>Henger dere opp noe på veggene, dører, vinduer, gulv eller fra tak skal det fjernes etter bruk og alle taperester, tråd eller andre flekker skal fjernes.</w:t>
      </w:r>
    </w:p>
    <w:p w14:paraId="741A541C" w14:textId="77777777" w:rsidR="00FC4B68" w:rsidRPr="00FC4B68" w:rsidRDefault="00FC4B68" w:rsidP="00FC4B68">
      <w:pPr>
        <w:pStyle w:val="NormalWeb"/>
        <w:spacing w:line="360" w:lineRule="auto"/>
        <w:rPr>
          <w:b/>
          <w:bCs/>
        </w:rPr>
      </w:pPr>
      <w:r w:rsidRPr="00FC4B68">
        <w:rPr>
          <w:rStyle w:val="chakra-text"/>
          <w:rFonts w:eastAsiaTheme="majorEastAsia"/>
          <w:b/>
          <w:bCs/>
        </w:rPr>
        <w:t>Regler bruk av kjøkken</w:t>
      </w:r>
    </w:p>
    <w:p w14:paraId="3119AA3D" w14:textId="77777777" w:rsidR="00FC4B68" w:rsidRDefault="00FC4B68" w:rsidP="00FC4B68">
      <w:pPr>
        <w:pStyle w:val="css-0"/>
        <w:numPr>
          <w:ilvl w:val="0"/>
          <w:numId w:val="4"/>
        </w:numPr>
        <w:spacing w:line="360" w:lineRule="auto"/>
      </w:pPr>
      <w:r>
        <w:t>Det er lov å bruke alt av kjøkkenets utstyr.</w:t>
      </w:r>
    </w:p>
    <w:p w14:paraId="40A4A793" w14:textId="77777777" w:rsidR="00FC4B68" w:rsidRDefault="00FC4B68" w:rsidP="00FC4B68">
      <w:pPr>
        <w:pStyle w:val="css-0"/>
        <w:numPr>
          <w:ilvl w:val="0"/>
          <w:numId w:val="4"/>
        </w:numPr>
        <w:spacing w:line="360" w:lineRule="auto"/>
      </w:pPr>
      <w:r>
        <w:t xml:space="preserve">Det er ikke lov å ta brus, kaffe eller annet fra kjøkkenet – dette må leietaker selv kjøpe inn kun bruk av utstyr hører med i leien. </w:t>
      </w:r>
    </w:p>
    <w:p w14:paraId="07BD7BD6" w14:textId="77777777" w:rsidR="00FC4B68" w:rsidRDefault="00FC4B68" w:rsidP="00FC4B68">
      <w:pPr>
        <w:pStyle w:val="css-0"/>
        <w:numPr>
          <w:ilvl w:val="0"/>
          <w:numId w:val="4"/>
        </w:numPr>
        <w:spacing w:line="360" w:lineRule="auto"/>
      </w:pPr>
      <w:r>
        <w:t>Alt søppel og pant skal fjernes - Ønsker du å støtte Mastra IL med panten kan denne settes opp oppe ved det røde klubbhuset (gjelder ikke glassflasker).</w:t>
      </w:r>
    </w:p>
    <w:p w14:paraId="0B447485" w14:textId="77777777" w:rsidR="00FC4B68" w:rsidRDefault="00FC4B68" w:rsidP="00FC4B68">
      <w:pPr>
        <w:pStyle w:val="css-0"/>
        <w:numPr>
          <w:ilvl w:val="0"/>
          <w:numId w:val="4"/>
        </w:numPr>
        <w:spacing w:line="360" w:lineRule="auto"/>
      </w:pPr>
      <w:r>
        <w:t>Oppvaskmaskinen skal tømmes, spyle filter og skrus av – se brukermanual på veggen til venstre fra oppvaskmaskinen.</w:t>
      </w:r>
    </w:p>
    <w:p w14:paraId="5C36D97F" w14:textId="77777777" w:rsidR="00FC4B68" w:rsidRDefault="00FC4B68" w:rsidP="00FC4B68">
      <w:pPr>
        <w:pStyle w:val="css-0"/>
        <w:numPr>
          <w:ilvl w:val="0"/>
          <w:numId w:val="4"/>
        </w:numPr>
        <w:spacing w:line="360" w:lineRule="auto"/>
      </w:pPr>
      <w:r>
        <w:t>Benkeplater, brukt utstyr og gulv skal vaskes etter bruk.</w:t>
      </w:r>
    </w:p>
    <w:p w14:paraId="3F42CC68" w14:textId="77777777" w:rsidR="00FC4B68" w:rsidRDefault="00FC4B68" w:rsidP="00FC4B68">
      <w:pPr>
        <w:pStyle w:val="css-0"/>
        <w:numPr>
          <w:ilvl w:val="0"/>
          <w:numId w:val="4"/>
        </w:numPr>
        <w:spacing w:line="360" w:lineRule="auto"/>
      </w:pPr>
      <w:r>
        <w:t>Knuses det glass eller tallerken skal det meldes ifra til utleier – ekstra kostnad på 50kr per knuste gjenstand (70kr for finglass). Husk å få vekk all glassgår!</w:t>
      </w:r>
    </w:p>
    <w:p w14:paraId="7DFAEC7B" w14:textId="77777777" w:rsidR="00FC4B68" w:rsidRDefault="00FC4B68" w:rsidP="00FC4B68">
      <w:pPr>
        <w:pStyle w:val="NormalWeb"/>
        <w:spacing w:line="360" w:lineRule="auto"/>
        <w:rPr>
          <w:rStyle w:val="chakra-text"/>
          <w:rFonts w:eastAsiaTheme="majorEastAsia"/>
          <w:b/>
          <w:bCs/>
        </w:rPr>
      </w:pPr>
    </w:p>
    <w:p w14:paraId="00A88182" w14:textId="026F2C16" w:rsidR="00FC4B68" w:rsidRPr="00FC4B68" w:rsidRDefault="00FC4B68" w:rsidP="00FC4B68">
      <w:pPr>
        <w:pStyle w:val="NormalWeb"/>
        <w:spacing w:line="360" w:lineRule="auto"/>
        <w:rPr>
          <w:b/>
          <w:bCs/>
        </w:rPr>
      </w:pPr>
      <w:r w:rsidRPr="00FC4B68">
        <w:rPr>
          <w:rStyle w:val="chakra-text"/>
          <w:rFonts w:eastAsiaTheme="majorEastAsia"/>
          <w:b/>
          <w:bCs/>
        </w:rPr>
        <w:lastRenderedPageBreak/>
        <w:t>Praktisk informasjon</w:t>
      </w:r>
    </w:p>
    <w:p w14:paraId="5B7D15E4" w14:textId="77777777" w:rsidR="00FC4B68" w:rsidRDefault="00FC4B68" w:rsidP="00FC4B68">
      <w:pPr>
        <w:pStyle w:val="css-0"/>
        <w:numPr>
          <w:ilvl w:val="0"/>
          <w:numId w:val="5"/>
        </w:numPr>
        <w:spacing w:line="360" w:lineRule="auto"/>
      </w:pPr>
      <w:r>
        <w:t>Lysbryterne til lokalet finner du på kjøkkenet ved siden av døren mellom kjøkkenet og lokalet.</w:t>
      </w:r>
    </w:p>
    <w:p w14:paraId="68BDB879" w14:textId="77777777" w:rsidR="00FC4B68" w:rsidRDefault="00FC4B68" w:rsidP="00FC4B68">
      <w:pPr>
        <w:pStyle w:val="css-0"/>
        <w:numPr>
          <w:ilvl w:val="0"/>
          <w:numId w:val="5"/>
        </w:numPr>
        <w:spacing w:line="360" w:lineRule="auto"/>
      </w:pPr>
      <w:r>
        <w:t>Det er mulig å få farge på vegglampene – last ned HUE (phillips), opprett bruker og koble til lysene manuelt via Bluethoot (du må være minst 1 meter i fra hvert lys for å koble opp) – deretter kan du selv velge hvilke farger eller tema du vil ha på veggene.</w:t>
      </w:r>
    </w:p>
    <w:p w14:paraId="515AEDCC" w14:textId="77777777" w:rsidR="00FC4B68" w:rsidRDefault="00FC4B68" w:rsidP="00FC4B68">
      <w:pPr>
        <w:pStyle w:val="css-0"/>
        <w:numPr>
          <w:ilvl w:val="0"/>
          <w:numId w:val="5"/>
        </w:numPr>
        <w:spacing w:line="360" w:lineRule="auto"/>
      </w:pPr>
      <w:r>
        <w:t xml:space="preserve">Fjernkontroller til prosjektor, lerret og AC finner du i skapet oppe på scenen. </w:t>
      </w:r>
    </w:p>
    <w:p w14:paraId="28617DE8" w14:textId="77777777" w:rsidR="00FC4B68" w:rsidRDefault="00FC4B68" w:rsidP="00FC4B68">
      <w:pPr>
        <w:pStyle w:val="css-0"/>
        <w:numPr>
          <w:ilvl w:val="0"/>
          <w:numId w:val="5"/>
        </w:numPr>
        <w:spacing w:line="360" w:lineRule="auto"/>
      </w:pPr>
      <w:r>
        <w:t>Det er lov å bruke høyttaleranlegget, men bruk med måte – IKKE spreng høyttalerne. Miksebordet finner du inne i skapet – se bruksanvisning.</w:t>
      </w:r>
    </w:p>
    <w:p w14:paraId="3F27FC1B" w14:textId="77777777" w:rsidR="00FC4B68" w:rsidRDefault="00FC4B68" w:rsidP="00FC4B68">
      <w:pPr>
        <w:pStyle w:val="css-0"/>
        <w:numPr>
          <w:ilvl w:val="0"/>
          <w:numId w:val="5"/>
        </w:numPr>
        <w:spacing w:line="360" w:lineRule="auto"/>
      </w:pPr>
      <w:r>
        <w:t>Nøkkelkort til skapet på scenen finner du …..</w:t>
      </w:r>
    </w:p>
    <w:p w14:paraId="7420C80B" w14:textId="77777777" w:rsidR="00FC4B68" w:rsidRDefault="00FC4B68" w:rsidP="00FC4B68">
      <w:pPr>
        <w:pStyle w:val="NormalWeb"/>
        <w:spacing w:line="360" w:lineRule="auto"/>
        <w:rPr>
          <w:rStyle w:val="chakra-text"/>
          <w:rFonts w:eastAsiaTheme="majorEastAsia"/>
          <w:b/>
          <w:bCs/>
        </w:rPr>
      </w:pPr>
    </w:p>
    <w:p w14:paraId="7BFF74F1" w14:textId="1006E8E1" w:rsidR="00FC4B68" w:rsidRPr="00FC4B68" w:rsidRDefault="00FC4B68" w:rsidP="00FC4B68">
      <w:pPr>
        <w:pStyle w:val="NormalWeb"/>
        <w:spacing w:line="360" w:lineRule="auto"/>
        <w:rPr>
          <w:b/>
          <w:bCs/>
        </w:rPr>
      </w:pPr>
      <w:r w:rsidRPr="00FC4B68">
        <w:rPr>
          <w:rStyle w:val="chakra-text"/>
          <w:rFonts w:eastAsiaTheme="majorEastAsia"/>
          <w:b/>
          <w:bCs/>
        </w:rPr>
        <w:t>Rydding og utvask</w:t>
      </w:r>
    </w:p>
    <w:p w14:paraId="4540898C" w14:textId="77777777" w:rsidR="00FC4B68" w:rsidRPr="00FC4B68" w:rsidRDefault="00FC4B68" w:rsidP="00FC4B68">
      <w:pPr>
        <w:pStyle w:val="NormalWeb"/>
        <w:spacing w:line="360" w:lineRule="auto"/>
      </w:pPr>
      <w:r w:rsidRPr="00FC4B68">
        <w:rPr>
          <w:rStyle w:val="chakra-text"/>
          <w:rFonts w:eastAsiaTheme="majorEastAsia"/>
        </w:rPr>
        <w:t>I Mastrahuset</w:t>
      </w:r>
    </w:p>
    <w:p w14:paraId="57E9AC81" w14:textId="77777777" w:rsidR="00FC4B68" w:rsidRDefault="00FC4B68" w:rsidP="00FC4B68">
      <w:pPr>
        <w:pStyle w:val="css-0"/>
        <w:numPr>
          <w:ilvl w:val="0"/>
          <w:numId w:val="6"/>
        </w:numPr>
        <w:spacing w:line="360" w:lineRule="auto"/>
      </w:pPr>
      <w:r>
        <w:t>Vask over bord og stoler og sett de tilbake igjen der dere fant den - Obs husk å vask undersiden også.</w:t>
      </w:r>
    </w:p>
    <w:p w14:paraId="3A74F874" w14:textId="77777777" w:rsidR="00FC4B68" w:rsidRDefault="00FC4B68" w:rsidP="00FC4B68">
      <w:pPr>
        <w:pStyle w:val="css-0"/>
        <w:numPr>
          <w:ilvl w:val="0"/>
          <w:numId w:val="6"/>
        </w:numPr>
        <w:spacing w:line="360" w:lineRule="auto"/>
      </w:pPr>
      <w:r>
        <w:t>Sop opp restene fra gulvet</w:t>
      </w:r>
    </w:p>
    <w:p w14:paraId="346C4D3D" w14:textId="77777777" w:rsidR="00FC4B68" w:rsidRDefault="00FC4B68" w:rsidP="00FC4B68">
      <w:pPr>
        <w:pStyle w:val="css-0"/>
        <w:numPr>
          <w:ilvl w:val="0"/>
          <w:numId w:val="6"/>
        </w:numPr>
        <w:spacing w:line="360" w:lineRule="auto"/>
      </w:pPr>
      <w:r>
        <w:t>Slå ut vann og skyll over kluter og mopper i vasken på vaskerommet – heng de deretter opp/over vasken slik at de ikke blir liggende i hauger.</w:t>
      </w:r>
    </w:p>
    <w:p w14:paraId="3150DBAA" w14:textId="0110949E" w:rsidR="00FC4B68" w:rsidRPr="002938D8" w:rsidRDefault="00FC4B68" w:rsidP="00FC4B68">
      <w:pPr>
        <w:pStyle w:val="css-0"/>
        <w:numPr>
          <w:ilvl w:val="0"/>
          <w:numId w:val="6"/>
        </w:numPr>
        <w:spacing w:line="360" w:lineRule="auto"/>
        <w:rPr>
          <w:rStyle w:val="chakra-text"/>
        </w:rPr>
      </w:pPr>
      <w:r>
        <w:t>Vask alltid over vasken etter bruk (det skal ikke ligge rester igjen i vasken)</w:t>
      </w:r>
    </w:p>
    <w:p w14:paraId="0926AAC4" w14:textId="28A732B4" w:rsidR="00FC4B68" w:rsidRPr="00FC4B68" w:rsidRDefault="00FC4B68" w:rsidP="00FC4B68">
      <w:pPr>
        <w:pStyle w:val="NormalWeb"/>
        <w:spacing w:line="360" w:lineRule="auto"/>
      </w:pPr>
      <w:r w:rsidRPr="00FC4B68">
        <w:rPr>
          <w:rStyle w:val="chakra-text"/>
          <w:rFonts w:eastAsiaTheme="majorEastAsia"/>
        </w:rPr>
        <w:t>I gangen</w:t>
      </w:r>
    </w:p>
    <w:p w14:paraId="2B71DDAC" w14:textId="77777777" w:rsidR="00FC4B68" w:rsidRDefault="00FC4B68" w:rsidP="00FC4B68">
      <w:pPr>
        <w:pStyle w:val="css-0"/>
        <w:numPr>
          <w:ilvl w:val="0"/>
          <w:numId w:val="7"/>
        </w:numPr>
        <w:spacing w:line="360" w:lineRule="auto"/>
      </w:pPr>
      <w:r>
        <w:t>Vask over bord og stoler og sett de fint på plass</w:t>
      </w:r>
    </w:p>
    <w:p w14:paraId="1CBDEB55" w14:textId="77777777" w:rsidR="00FC4B68" w:rsidRDefault="00FC4B68" w:rsidP="00FC4B68">
      <w:pPr>
        <w:pStyle w:val="css-0"/>
        <w:numPr>
          <w:ilvl w:val="0"/>
          <w:numId w:val="7"/>
        </w:numPr>
        <w:spacing w:line="360" w:lineRule="auto"/>
      </w:pPr>
      <w:r>
        <w:t>Sop opp restene fra gulvet</w:t>
      </w:r>
    </w:p>
    <w:p w14:paraId="3CF9E708" w14:textId="77777777" w:rsidR="00FC4B68" w:rsidRPr="00FC4B68" w:rsidRDefault="00FC4B68" w:rsidP="00FC4B68">
      <w:pPr>
        <w:pStyle w:val="NormalWeb"/>
        <w:spacing w:line="360" w:lineRule="auto"/>
      </w:pPr>
      <w:r w:rsidRPr="00FC4B68">
        <w:rPr>
          <w:rStyle w:val="chakra-text"/>
          <w:rFonts w:eastAsiaTheme="majorEastAsia"/>
        </w:rPr>
        <w:t>På kjøkkenet</w:t>
      </w:r>
    </w:p>
    <w:p w14:paraId="5A20FEDD" w14:textId="77777777" w:rsidR="00FC4B68" w:rsidRDefault="00FC4B68" w:rsidP="00FC4B68">
      <w:pPr>
        <w:pStyle w:val="css-0"/>
        <w:numPr>
          <w:ilvl w:val="0"/>
          <w:numId w:val="8"/>
        </w:numPr>
        <w:spacing w:line="360" w:lineRule="auto"/>
      </w:pPr>
      <w:r>
        <w:t>Vask opp alt som er brukt – skyll av før dere setter inn i vaskemaskinen</w:t>
      </w:r>
    </w:p>
    <w:p w14:paraId="3EDE3FC6" w14:textId="77777777" w:rsidR="00FC4B68" w:rsidRDefault="00FC4B68" w:rsidP="00FC4B68">
      <w:pPr>
        <w:pStyle w:val="css-0"/>
        <w:numPr>
          <w:ilvl w:val="0"/>
          <w:numId w:val="8"/>
        </w:numPr>
        <w:spacing w:line="360" w:lineRule="auto"/>
      </w:pPr>
      <w:r>
        <w:t>Tørk oppvasken før dere legger det på plass</w:t>
      </w:r>
    </w:p>
    <w:p w14:paraId="6F416073" w14:textId="77777777" w:rsidR="00FC4B68" w:rsidRDefault="00FC4B68" w:rsidP="00FC4B68">
      <w:pPr>
        <w:pStyle w:val="css-0"/>
        <w:numPr>
          <w:ilvl w:val="0"/>
          <w:numId w:val="8"/>
        </w:numPr>
        <w:spacing w:line="360" w:lineRule="auto"/>
      </w:pPr>
      <w:r>
        <w:t>Tøm vaskemaskinen (hold inne utskyllings knappen – se veiledning på veggen).</w:t>
      </w:r>
    </w:p>
    <w:p w14:paraId="3A1E0D98" w14:textId="77777777" w:rsidR="00FC4B68" w:rsidRDefault="00FC4B68" w:rsidP="00FC4B68">
      <w:pPr>
        <w:pStyle w:val="css-0"/>
        <w:numPr>
          <w:ilvl w:val="0"/>
          <w:numId w:val="8"/>
        </w:numPr>
        <w:spacing w:line="360" w:lineRule="auto"/>
      </w:pPr>
      <w:r>
        <w:t>Vask av risten i maskinen etter den er tømt og hold maskinen åpen når dere er ferdig.</w:t>
      </w:r>
    </w:p>
    <w:p w14:paraId="2DFC56C3" w14:textId="1CD85BF4" w:rsidR="00FC4B68" w:rsidRDefault="00FC4B68" w:rsidP="00FC4B68">
      <w:pPr>
        <w:pStyle w:val="css-0"/>
        <w:numPr>
          <w:ilvl w:val="0"/>
          <w:numId w:val="8"/>
        </w:numPr>
        <w:spacing w:line="360" w:lineRule="auto"/>
      </w:pPr>
      <w:r>
        <w:t>Vask over benkeplater og vasken</w:t>
      </w:r>
    </w:p>
    <w:p w14:paraId="449948D0" w14:textId="77777777" w:rsidR="00FC4B68" w:rsidRDefault="00FC4B68" w:rsidP="00FC4B68">
      <w:pPr>
        <w:pStyle w:val="css-0"/>
        <w:numPr>
          <w:ilvl w:val="0"/>
          <w:numId w:val="8"/>
        </w:numPr>
        <w:spacing w:line="360" w:lineRule="auto"/>
      </w:pPr>
      <w:r>
        <w:lastRenderedPageBreak/>
        <w:t>Husk at selv om dere har kokt kaffe må dere spyle over vasken etter dere har helt ut kaffen (husk å skyll kaffekannen også)</w:t>
      </w:r>
    </w:p>
    <w:p w14:paraId="3FB5ECF9" w14:textId="11A1DD22" w:rsidR="00FC4B68" w:rsidRDefault="00FC4B68" w:rsidP="00FC4B68">
      <w:pPr>
        <w:pStyle w:val="NormalWeb"/>
        <w:spacing w:line="360" w:lineRule="auto"/>
      </w:pPr>
      <w:r>
        <w:t xml:space="preserve">PS. Vi anbefaler å starte med oppvasken så tidlig som mulig da denne kan ta litt tid å både skru på og skru av. </w:t>
      </w:r>
    </w:p>
    <w:p w14:paraId="4150D9B5" w14:textId="77777777" w:rsidR="00FC4B68" w:rsidRPr="00FC4B68" w:rsidRDefault="00FC4B68" w:rsidP="00FC4B68">
      <w:pPr>
        <w:pStyle w:val="NormalWeb"/>
        <w:spacing w:line="360" w:lineRule="auto"/>
      </w:pPr>
      <w:r w:rsidRPr="00FC4B68">
        <w:rPr>
          <w:rStyle w:val="chakra-text"/>
          <w:rFonts w:eastAsiaTheme="majorEastAsia"/>
        </w:rPr>
        <w:t>Toaletter</w:t>
      </w:r>
    </w:p>
    <w:p w14:paraId="55BCD902" w14:textId="77777777" w:rsidR="00FC4B68" w:rsidRDefault="00FC4B68" w:rsidP="00FC4B68">
      <w:pPr>
        <w:pStyle w:val="css-0"/>
        <w:numPr>
          <w:ilvl w:val="0"/>
          <w:numId w:val="9"/>
        </w:numPr>
        <w:spacing w:line="360" w:lineRule="auto"/>
      </w:pPr>
      <w:r>
        <w:t>Gå over å se at det ser greit ut – papir eller annet skal kun være synlig i søppelet</w:t>
      </w:r>
    </w:p>
    <w:p w14:paraId="742BA02E" w14:textId="77777777" w:rsidR="00FC4B68" w:rsidRDefault="00FC4B68" w:rsidP="00FC4B68">
      <w:pPr>
        <w:pStyle w:val="NormalWeb"/>
        <w:spacing w:line="360" w:lineRule="auto"/>
        <w:rPr>
          <w:rStyle w:val="chakra-text"/>
          <w:rFonts w:eastAsiaTheme="majorEastAsia"/>
          <w:b/>
          <w:bCs/>
        </w:rPr>
      </w:pPr>
    </w:p>
    <w:p w14:paraId="2CBCE38F" w14:textId="77777777" w:rsidR="00FC4B68" w:rsidRDefault="00FC4B68" w:rsidP="00FC4B68">
      <w:pPr>
        <w:pStyle w:val="NormalWeb"/>
        <w:spacing w:line="360" w:lineRule="auto"/>
        <w:rPr>
          <w:rStyle w:val="chakra-text"/>
          <w:rFonts w:eastAsiaTheme="majorEastAsia"/>
          <w:b/>
          <w:bCs/>
        </w:rPr>
      </w:pPr>
    </w:p>
    <w:p w14:paraId="48DDFCEA" w14:textId="2631015C" w:rsidR="00FC4B68" w:rsidRPr="00FC4B68" w:rsidRDefault="00FC4B68" w:rsidP="00FC4B68">
      <w:pPr>
        <w:pStyle w:val="NormalWeb"/>
        <w:spacing w:line="360" w:lineRule="auto"/>
        <w:rPr>
          <w:b/>
          <w:bCs/>
        </w:rPr>
      </w:pPr>
      <w:r w:rsidRPr="00FC4B68">
        <w:rPr>
          <w:rStyle w:val="chakra-text"/>
          <w:rFonts w:eastAsiaTheme="majorEastAsia"/>
          <w:b/>
          <w:bCs/>
        </w:rPr>
        <w:t>Avbestillingsregler</w:t>
      </w:r>
    </w:p>
    <w:p w14:paraId="073C7906" w14:textId="6DA8D088" w:rsidR="00FC4B68" w:rsidRDefault="00FC4B68" w:rsidP="00FC4B68">
      <w:pPr>
        <w:pStyle w:val="NormalWeb"/>
        <w:spacing w:line="360" w:lineRule="auto"/>
      </w:pPr>
      <w:r>
        <w:rPr>
          <w:rStyle w:val="chakra-text"/>
          <w:rFonts w:eastAsiaTheme="majorEastAsia"/>
        </w:rPr>
        <w:t>Ved leie i helg:</w:t>
      </w:r>
    </w:p>
    <w:p w14:paraId="35FB90C1" w14:textId="77777777" w:rsidR="00FC4B68" w:rsidRDefault="00FC4B68" w:rsidP="00FC4B68">
      <w:pPr>
        <w:pStyle w:val="NormalWeb"/>
        <w:spacing w:line="360" w:lineRule="auto"/>
      </w:pPr>
      <w:r>
        <w:t>Gratis avbestilling inntil en måned før leieperioden.</w:t>
      </w:r>
    </w:p>
    <w:p w14:paraId="0EED1116" w14:textId="77777777" w:rsidR="00FC4B68" w:rsidRDefault="00FC4B68" w:rsidP="00FC4B68">
      <w:pPr>
        <w:pStyle w:val="NormalWeb"/>
        <w:spacing w:line="360" w:lineRule="auto"/>
      </w:pPr>
      <w:r>
        <w:t>Avbestilling mellom 30 - 15 dager før faktureres et gebyr på 300kroner.</w:t>
      </w:r>
    </w:p>
    <w:p w14:paraId="37B52BB8" w14:textId="77777777" w:rsidR="00FC4B68" w:rsidRDefault="00FC4B68" w:rsidP="00FC4B68">
      <w:pPr>
        <w:pStyle w:val="NormalWeb"/>
        <w:spacing w:line="360" w:lineRule="auto"/>
      </w:pPr>
      <w:r>
        <w:t>Avbestilling mellom 14 og 8 dager før faktureres et gebyr på 600kroner.</w:t>
      </w:r>
    </w:p>
    <w:p w14:paraId="3C5B0A8F" w14:textId="77777777" w:rsidR="00FC4B68" w:rsidRDefault="00FC4B68" w:rsidP="00FC4B68">
      <w:pPr>
        <w:pStyle w:val="NormalWeb"/>
        <w:spacing w:line="360" w:lineRule="auto"/>
      </w:pPr>
      <w:r>
        <w:t>Avbestilling etter 7 dager før leieperioden er ikke lov og hele beløpet vil bli fakturert.</w:t>
      </w:r>
    </w:p>
    <w:p w14:paraId="308831AD" w14:textId="77777777" w:rsidR="002938D8" w:rsidRDefault="002938D8" w:rsidP="00FC4B68">
      <w:pPr>
        <w:pStyle w:val="NormalWeb"/>
        <w:spacing w:line="360" w:lineRule="auto"/>
        <w:rPr>
          <w:rStyle w:val="chakra-text"/>
          <w:rFonts w:eastAsiaTheme="majorEastAsia"/>
        </w:rPr>
      </w:pPr>
    </w:p>
    <w:p w14:paraId="0BB0EC31" w14:textId="73E685D2" w:rsidR="00FC4B68" w:rsidRDefault="00FC4B68" w:rsidP="00FC4B68">
      <w:pPr>
        <w:pStyle w:val="NormalWeb"/>
        <w:spacing w:line="360" w:lineRule="auto"/>
      </w:pPr>
      <w:r>
        <w:rPr>
          <w:rStyle w:val="chakra-text"/>
          <w:rFonts w:eastAsiaTheme="majorEastAsia"/>
        </w:rPr>
        <w:t>Ved leie i ukedag</w:t>
      </w:r>
      <w:r w:rsidR="002938D8">
        <w:rPr>
          <w:rStyle w:val="chakra-text"/>
          <w:rFonts w:eastAsiaTheme="majorEastAsia"/>
        </w:rPr>
        <w:t>:</w:t>
      </w:r>
    </w:p>
    <w:p w14:paraId="1D61B7EB" w14:textId="77777777" w:rsidR="00FC4B68" w:rsidRDefault="00FC4B68" w:rsidP="00FC4B68">
      <w:pPr>
        <w:pStyle w:val="NormalWeb"/>
        <w:spacing w:line="360" w:lineRule="auto"/>
      </w:pPr>
      <w:r>
        <w:t>Gratis avbestilling inntil en uke før leieperioden</w:t>
      </w:r>
    </w:p>
    <w:p w14:paraId="48D97AFA" w14:textId="77777777" w:rsidR="00FC4B68" w:rsidRDefault="00FC4B68" w:rsidP="00FC4B68">
      <w:pPr>
        <w:pStyle w:val="NormalWeb"/>
        <w:spacing w:line="360" w:lineRule="auto"/>
      </w:pPr>
      <w:r>
        <w:t>Ved avbestilling 7 dager før leieperioden faktureres et gebyr på 300kroner.</w:t>
      </w:r>
    </w:p>
    <w:p w14:paraId="79A04E62" w14:textId="77777777" w:rsidR="00FC4B68" w:rsidRDefault="00FC4B68" w:rsidP="00FC4B68">
      <w:pPr>
        <w:pStyle w:val="css-0"/>
        <w:spacing w:line="360" w:lineRule="auto"/>
        <w:ind w:left="360"/>
      </w:pPr>
    </w:p>
    <w:p w14:paraId="0E1DAE7F" w14:textId="77777777" w:rsidR="008E19AE" w:rsidRDefault="008E19AE"/>
    <w:sectPr w:rsidR="008E1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6FC5"/>
    <w:multiLevelType w:val="multilevel"/>
    <w:tmpl w:val="34005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811FD"/>
    <w:multiLevelType w:val="multilevel"/>
    <w:tmpl w:val="853A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032E2"/>
    <w:multiLevelType w:val="multilevel"/>
    <w:tmpl w:val="9224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23BB8"/>
    <w:multiLevelType w:val="multilevel"/>
    <w:tmpl w:val="724C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804E7E"/>
    <w:multiLevelType w:val="multilevel"/>
    <w:tmpl w:val="1A4A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D17793"/>
    <w:multiLevelType w:val="multilevel"/>
    <w:tmpl w:val="1088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877367"/>
    <w:multiLevelType w:val="multilevel"/>
    <w:tmpl w:val="1A78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032079"/>
    <w:multiLevelType w:val="multilevel"/>
    <w:tmpl w:val="14E2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93E71"/>
    <w:multiLevelType w:val="multilevel"/>
    <w:tmpl w:val="5C8E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3899042">
    <w:abstractNumId w:val="6"/>
  </w:num>
  <w:num w:numId="2" w16cid:durableId="2068650606">
    <w:abstractNumId w:val="1"/>
  </w:num>
  <w:num w:numId="3" w16cid:durableId="49154286">
    <w:abstractNumId w:val="4"/>
  </w:num>
  <w:num w:numId="4" w16cid:durableId="1877619054">
    <w:abstractNumId w:val="5"/>
  </w:num>
  <w:num w:numId="5" w16cid:durableId="1802844095">
    <w:abstractNumId w:val="0"/>
  </w:num>
  <w:num w:numId="6" w16cid:durableId="1380520721">
    <w:abstractNumId w:val="7"/>
  </w:num>
  <w:num w:numId="7" w16cid:durableId="154803034">
    <w:abstractNumId w:val="2"/>
  </w:num>
  <w:num w:numId="8" w16cid:durableId="1596130323">
    <w:abstractNumId w:val="3"/>
  </w:num>
  <w:num w:numId="9" w16cid:durableId="3790921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68"/>
    <w:rsid w:val="002938D8"/>
    <w:rsid w:val="0034569C"/>
    <w:rsid w:val="005C70CC"/>
    <w:rsid w:val="008E19AE"/>
    <w:rsid w:val="00E74A4F"/>
    <w:rsid w:val="00ED61E1"/>
    <w:rsid w:val="00FC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F363"/>
  <w15:chartTrackingRefBased/>
  <w15:docId w15:val="{0660BB88-488E-46EC-BC20-8872F376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C4B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C4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C4B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4B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4B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4B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4B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4B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4B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C4B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C4B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C4B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C4B6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C4B6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C4B6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C4B6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C4B6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C4B6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C4B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C4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C4B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C4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C4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C4B6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C4B6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C4B6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C4B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C4B6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C4B6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C4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chakra-text">
    <w:name w:val="chakra-text"/>
    <w:basedOn w:val="Standardskriftforavsnitt"/>
    <w:rsid w:val="00FC4B68"/>
  </w:style>
  <w:style w:type="paragraph" w:customStyle="1" w:styleId="css-0">
    <w:name w:val="css-0"/>
    <w:basedOn w:val="Normal"/>
    <w:rsid w:val="00FC4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css-14k6q2k">
    <w:name w:val="css-14k6q2k"/>
    <w:basedOn w:val="Standardskriftforavsnitt"/>
    <w:rsid w:val="00FC4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9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614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Fuglestad</dc:creator>
  <cp:keywords/>
  <dc:description/>
  <cp:lastModifiedBy>Kenneth Fuglestad</cp:lastModifiedBy>
  <cp:revision>2</cp:revision>
  <dcterms:created xsi:type="dcterms:W3CDTF">2024-05-08T17:00:00Z</dcterms:created>
  <dcterms:modified xsi:type="dcterms:W3CDTF">2024-09-10T10:53:00Z</dcterms:modified>
</cp:coreProperties>
</file>